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tLeast" w:line="432" w:before="0" w:after="0"/>
        <w:rPr/>
      </w:pPr>
      <w:r>
        <w:rPr>
          <w:rStyle w:val="Policepardfaut"/>
          <w:rFonts w:ascii="Arial;sans-serif" w:hAnsi="Arial;sans-serif"/>
          <w:b/>
          <w:color w:val="000000"/>
        </w:rPr>
        <w:t>La lettre type Déménagement – Non-respect des prestations</w:t>
      </w:r>
      <w:r>
        <w:rPr>
          <w:rStyle w:val="Policepardfaut"/>
          <w:rFonts w:eastAsia="Times New Roman" w:ascii="&amp;quot" w:hAnsi="&amp;quot"/>
          <w:color w:val="3399CC"/>
          <w:sz w:val="36"/>
          <w:szCs w:val="36"/>
          <w:lang w:eastAsia="fr-FR"/>
        </w:rPr>
        <w:t xml:space="preserve"> </w:t>
      </w:r>
    </w:p>
    <w:p>
      <w:pPr>
        <w:pStyle w:val="TextBody"/>
        <w:spacing w:lineRule="auto" w:line="276" w:before="100" w:after="100"/>
        <w:rPr>
          <w:rFonts w:ascii="Arial;sans-serif" w:hAnsi="Arial;sans-serif"/>
          <w:i/>
          <w:i/>
          <w:color w:val="000000"/>
        </w:rPr>
      </w:pPr>
      <w:r>
        <w:rPr>
          <w:rFonts w:ascii="Arial;sans-serif" w:hAnsi="Arial;sans-serif"/>
          <w:i/>
          <w:color w:val="000000"/>
        </w:rPr>
        <w:t xml:space="preserve">Lettre à adresser en recommandé avec accusé de réception au déménageur. </w:t>
      </w:r>
    </w:p>
    <w:p>
      <w:pPr>
        <w:pStyle w:val="TextBody"/>
        <w:spacing w:lineRule="auto" w:line="276" w:before="100" w:after="100"/>
        <w:rPr>
          <w:rFonts w:ascii="Arial;sans-serif" w:hAnsi="Arial;sans-serif"/>
          <w:b/>
          <w:b/>
          <w:color w:val="000000"/>
        </w:rPr>
      </w:pPr>
      <w:r>
        <w:rPr>
          <w:rFonts w:ascii="Arial;sans-serif" w:hAnsi="Arial;sans-serif"/>
          <w:b/>
          <w:color w:val="000000"/>
        </w:rPr>
        <w:t>Vos prénom et nom</w:t>
        <w:br/>
        <w:t>Votre adresse</w:t>
        <w:br/>
        <w:t>Code postal - Ville</w:t>
      </w:r>
    </w:p>
    <w:p>
      <w:pPr>
        <w:pStyle w:val="TextBody"/>
        <w:tabs>
          <w:tab w:val="clear" w:pos="708"/>
        </w:tabs>
        <w:spacing w:lineRule="auto" w:line="276" w:before="100" w:after="100"/>
        <w:ind w:start="4535" w:hanging="0"/>
        <w:rPr/>
      </w:pPr>
      <w:r>
        <w:rPr>
          <w:rStyle w:val="Policepardfaut"/>
          <w:rFonts w:ascii="Arial;sans-serif" w:hAnsi="Arial;sans-serif"/>
          <w:b/>
          <w:color w:val="000000"/>
        </w:rPr>
        <w:t>Destinataire</w:t>
      </w:r>
      <w:r>
        <w:rPr>
          <w:rStyle w:val="Policepardfaut"/>
          <w:rFonts w:ascii="Arial;sans-serif" w:hAnsi="Arial;sans-serif"/>
          <w:color w:val="000000"/>
        </w:rPr>
        <w:br/>
        <w:t xml:space="preserve">Adresse du destinataire </w:t>
        <w:br/>
        <w:t>Code postal - Ville</w:t>
      </w:r>
    </w:p>
    <w:p>
      <w:pPr>
        <w:pStyle w:val="TextBody"/>
        <w:tabs>
          <w:tab w:val="clear" w:pos="708"/>
        </w:tabs>
        <w:spacing w:lineRule="auto" w:line="276" w:before="100" w:after="100"/>
        <w:ind w:start="4535" w:hanging="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À ..., le ... </w:t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</w:r>
    </w:p>
    <w:p>
      <w:pPr>
        <w:pStyle w:val="TextBody"/>
        <w:spacing w:lineRule="auto" w:line="276" w:before="100" w:after="100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Madame, Monsieur,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;sans-serif" w:hAnsi="Arial;sans-serif"/>
          <w:color w:val="000000"/>
        </w:rPr>
        <w:t xml:space="preserve">En vertu d'un contrat signé le ...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(indiquez la date)</w:t>
      </w:r>
      <w:r>
        <w:rPr>
          <w:rStyle w:val="Policepardfaut"/>
          <w:rFonts w:ascii="Arial;sans-serif" w:hAnsi="Arial;sans-serif"/>
          <w:color w:val="000000"/>
        </w:rPr>
        <w:t xml:space="preserve">, j'ai chargé votre entreprise de procéder au déménagement de l'ensemble de mon mobilier de ... à ...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(adresses)</w:t>
      </w:r>
      <w:r>
        <w:rPr>
          <w:rStyle w:val="Policepardfaut"/>
          <w:rFonts w:ascii="Arial;sans-serif" w:hAnsi="Arial;sans-serif"/>
          <w:color w:val="000000"/>
        </w:rPr>
        <w:t xml:space="preserve">. 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ascii="Arial;sans-serif" w:hAnsi="Arial;sans-serif"/>
          <w:color w:val="000000"/>
        </w:rPr>
        <w:t xml:space="preserve">Le déménagement comprenait les prestations suivantes : …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(précisez)</w:t>
      </w:r>
      <w:r>
        <w:rPr>
          <w:rStyle w:val="Policepardfaut"/>
          <w:rFonts w:ascii="Arial;sans-serif" w:hAnsi="Arial;sans-serif"/>
          <w:color w:val="000000"/>
        </w:rPr>
        <w:t xml:space="preserve">. 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cs="Arial" w:ascii="Arial" w:hAnsi="Arial"/>
          <w:color w:val="000000"/>
        </w:rPr>
        <w:t xml:space="preserve">Or toutes les prestations n’ont pu être réalisées par vos soins, à savoir : … </w:t>
      </w:r>
      <w:r>
        <w:rPr>
          <w:rStyle w:val="Policepardfaut"/>
          <w:rFonts w:ascii="Arial;sans-serif" w:hAnsi="Arial;sans-serif"/>
          <w:b/>
          <w:bCs/>
          <w:i/>
          <w:iCs/>
          <w:color w:val="000000"/>
        </w:rPr>
        <w:t>(précisez)</w:t>
      </w:r>
      <w:r>
        <w:rPr>
          <w:rStyle w:val="Policepardfaut"/>
          <w:rFonts w:ascii="Arial;sans-serif" w:hAnsi="Arial;sans-serif"/>
          <w:color w:val="000000"/>
        </w:rPr>
        <w:t xml:space="preserve">. </w:t>
      </w:r>
    </w:p>
    <w:p>
      <w:pPr>
        <w:pStyle w:val="TextBody"/>
        <w:spacing w:lineRule="auto" w:line="276" w:before="100" w:after="100"/>
        <w:rPr/>
      </w:pPr>
      <w:r>
        <w:rPr>
          <w:rStyle w:val="Policepardfaut"/>
          <w:rFonts w:cs="Arial" w:ascii="Arial" w:hAnsi="Arial"/>
          <w:color w:val="000000"/>
        </w:rPr>
        <w:t xml:space="preserve">Nous vous remercions, par conséquent, de nous indemniser de la somme de ... euros </w:t>
      </w:r>
      <w:r>
        <w:rPr>
          <w:rStyle w:val="Policepardfaut"/>
          <w:rFonts w:cs="Arial" w:ascii="Arial" w:hAnsi="Arial"/>
          <w:b/>
          <w:bCs/>
          <w:i/>
          <w:iCs/>
          <w:color w:val="000000"/>
        </w:rPr>
        <w:t>(indiquez le montant)</w:t>
      </w:r>
      <w:r>
        <w:rPr>
          <w:rStyle w:val="Policepardfaut"/>
          <w:rFonts w:cs="Arial" w:ascii="Arial" w:hAnsi="Arial"/>
          <w:color w:val="000000"/>
        </w:rPr>
        <w:t xml:space="preserve"> correspondant au préjudice subi. </w:t>
      </w:r>
    </w:p>
    <w:p>
      <w:pPr>
        <w:pStyle w:val="TextBody"/>
        <w:spacing w:lineRule="auto" w:line="276" w:before="100" w:after="1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À défaut d’une réponse nous apportant satisfaction dans un délai de deux semaines, nous porterons l'affaire en justice. </w:t>
      </w:r>
    </w:p>
    <w:p>
      <w:pPr>
        <w:pStyle w:val="TextBody"/>
        <w:spacing w:lineRule="auto" w:line="276" w:before="100" w:after="1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Nous vous prions d’agréer, madame, monsieur, l’expression de nos salutations distinguées.</w:t>
      </w:r>
    </w:p>
    <w:p>
      <w:pPr>
        <w:pStyle w:val="TextBody"/>
        <w:spacing w:lineRule="auto" w:line="276" w:before="100" w:after="1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tabs>
          <w:tab w:val="clear" w:pos="708"/>
        </w:tabs>
        <w:spacing w:lineRule="auto" w:line="276" w:before="100" w:after="100"/>
        <w:ind w:start="4535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Signature</w:t>
      </w:r>
    </w:p>
    <w:p>
      <w:pPr>
        <w:pStyle w:val="TextBody"/>
        <w:spacing w:lineRule="auto" w:line="276" w:before="100" w:after="10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1"/>
        <w:spacing w:lineRule="atLeast" w:line="360" w:before="0" w:after="0"/>
        <w:rPr>
          <w:rFonts w:ascii="Arial" w:hAnsi="Arial" w:eastAsia="Times New Roman" w:cs="Arial"/>
          <w:color w:val="2D2D2D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D2D2D"/>
          <w:sz w:val="24"/>
          <w:szCs w:val="24"/>
          <w:lang w:eastAsia="fr-FR"/>
        </w:rPr>
      </w:r>
    </w:p>
    <w:p>
      <w:pPr>
        <w:pStyle w:val="Normal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libri">
    <w:charset w:val="00" w:characterSet="iso-8859-1"/>
    <w:family w:val="swiss"/>
    <w:pitch w:val="variable"/>
  </w:font>
  <w:font w:name="Segoe UI">
    <w:charset w:val="00" w:characterSet="iso-8859-1"/>
    <w:family w:val="swiss"/>
    <w:pitch w:val="variable"/>
  </w:font>
  <w:font w:name="Arial">
    <w:altName w:val="sans-serif"/>
    <w:charset w:val="00" w:characterSet="iso-8859-1"/>
    <w:family w:val="roman"/>
    <w:pitch w:val="default"/>
  </w:font>
  <w:font w:name="&amp;quot">
    <w:charset w:val="00" w:characterSet="iso-8859-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54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Lienhypertexte">
    <w:name w:val="Lien hypertexte"/>
    <w:basedOn w:val="Policepardfaut"/>
    <w:qFormat/>
    <w:rPr>
      <w:color w:val="0000FF"/>
      <w:u w:val="single"/>
    </w:rPr>
  </w:style>
  <w:style w:type="character" w:styleId="Marquedecommentaire">
    <w:name w:val="Marque de commentaire"/>
    <w:basedOn w:val="Policepardfaut"/>
    <w:qFormat/>
    <w:rPr>
      <w:sz w:val="16"/>
      <w:szCs w:val="16"/>
    </w:rPr>
  </w:style>
  <w:style w:type="character" w:styleId="CommentaireCar">
    <w:name w:val="Commentaire Car"/>
    <w:basedOn w:val="Policepardfaut"/>
    <w:qFormat/>
    <w:rPr>
      <w:sz w:val="20"/>
      <w:szCs w:val="20"/>
    </w:rPr>
  </w:style>
  <w:style w:type="character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TextBody">
    <w:name w:val="Body Text"/>
    <w:basedOn w:val="Normal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Commentaire">
    <w:name w:val="Commentaire"/>
    <w:basedOn w:val="Normal1"/>
    <w:qFormat/>
    <w:pPr>
      <w:suppressAutoHyphens w:val="true"/>
      <w:spacing w:lineRule="auto" w:line="240"/>
    </w:pPr>
    <w:rPr>
      <w:sz w:val="20"/>
      <w:szCs w:val="20"/>
    </w:rPr>
  </w:style>
  <w:style w:type="paragraph" w:styleId="Objetducommentaire">
    <w:name w:val="Objet du commentaire"/>
    <w:basedOn w:val="Commentaire"/>
    <w:next w:val="Commentaire"/>
    <w:qFormat/>
    <w:pPr>
      <w:suppressAutoHyphens w:val="true"/>
    </w:pPr>
    <w:rPr>
      <w:b/>
      <w:bCs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149</Words>
  <Characters>820</Characters>
  <CharactersWithSpaces>968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2018-07-27T15:19:00Z</dcterms:created>
  <dc:creator>ERIC FROMENTIN</dc:creator>
  <dc:description/>
  <dc:language>en-US</dc:language>
  <cp:lastModifiedBy>Leslie Schmitt</cp:lastModifiedBy>
  <cp:lastPrinted>2018-05-22T13:34:00Z</cp:lastPrinted>
  <dcterms:modified xsi:type="dcterms:W3CDTF">2021-08-17T14:32:00Z</dcterms:modified>
  <cp:revision>3</cp:revision>
  <dc:subject/>
  <dc:title/>
</cp:coreProperties>
</file>