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color w:val="000000"/>
          <w:sz w:val="24"/>
        </w:rPr>
      </w:pPr>
      <w:r>
        <w:rPr>
          <w:rFonts w:ascii="Arial;sans-serif" w:hAnsi="Arial;sans-serif"/>
          <w:b/>
          <w:color w:val="000000"/>
          <w:sz w:val="24"/>
        </w:rPr>
        <w:t>La lettre type - Choix d'un autre mode de paiement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i/>
          <w:color w:val="000000"/>
          <w:sz w:val="24"/>
        </w:rPr>
      </w:pPr>
      <w:r>
        <w:rPr>
          <w:rFonts w:ascii="Arial;sans-serif" w:hAnsi="Arial;sans-serif"/>
          <w:i/>
          <w:color w:val="000000"/>
          <w:sz w:val="24"/>
        </w:rPr>
        <w:br/>
        <w:br/>
        <w:t xml:space="preserve">Lettre à envoyer au fournisseur d’accès à Internet ou à l’opérateur de téléphonie en recommandé avec accusé de réception (LRAR). 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color w:val="000000"/>
          <w:sz w:val="24"/>
        </w:rPr>
      </w:pPr>
      <w:r>
        <w:rPr>
          <w:rFonts w:ascii="Arial;sans-serif" w:hAnsi="Arial;sans-serif"/>
          <w:b/>
          <w:color w:val="000000"/>
          <w:sz w:val="24"/>
        </w:rPr>
        <w:t>Vos prénom et nom</w:t>
        <w:br/>
        <w:t>Votre adresse</w:t>
        <w:br/>
        <w:t>Code postal - Ville</w:t>
      </w:r>
    </w:p>
    <w:p>
      <w:pPr>
        <w:pStyle w:val="TextBody"/>
        <w:bidi w:val="0"/>
        <w:spacing w:lineRule="auto" w:line="276" w:before="100" w:after="100"/>
        <w:ind w:left="4535" w:right="0" w:hanging="0"/>
        <w:jc w:val="left"/>
        <w:rPr>
          <w:color w:val="000000"/>
        </w:rPr>
      </w:pPr>
      <w:r>
        <w:rPr>
          <w:rFonts w:ascii="Arial;sans-serif" w:hAnsi="Arial;sans-serif"/>
          <w:b/>
          <w:color w:val="000000"/>
          <w:sz w:val="24"/>
        </w:rPr>
        <w:t>Destinataire</w:t>
      </w:r>
      <w:r>
        <w:rPr>
          <w:rFonts w:ascii="Arial;sans-serif" w:hAnsi="Arial;sans-serif"/>
          <w:color w:val="000000"/>
          <w:sz w:val="24"/>
        </w:rPr>
        <w:br/>
        <w:t xml:space="preserve">Adresse du destinataire </w:t>
        <w:br/>
        <w:t>Code postal  - Ville</w:t>
      </w:r>
    </w:p>
    <w:p>
      <w:pPr>
        <w:pStyle w:val="TextBody"/>
        <w:bidi w:val="0"/>
        <w:spacing w:lineRule="auto" w:line="276" w:before="100" w:after="100"/>
        <w:ind w:left="4535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 xml:space="preserve">À ..., le ... 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 xml:space="preserve">Madame, Monsieur, 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 xml:space="preserve">J’ai souscrit un abonnement d’accès à… </w:t>
      </w:r>
      <w:r>
        <w:rPr>
          <w:rFonts w:ascii="Arial;sans-serif" w:hAnsi="Arial;sans-serif"/>
          <w:b/>
          <w:bCs/>
          <w:i/>
          <w:iCs/>
          <w:color w:val="000000"/>
          <w:sz w:val="24"/>
        </w:rPr>
        <w:t>(précisez)</w:t>
      </w:r>
      <w:r>
        <w:rPr>
          <w:rFonts w:ascii="Arial;sans-serif" w:hAnsi="Arial;sans-serif"/>
          <w:color w:val="000000"/>
          <w:sz w:val="24"/>
        </w:rPr>
        <w:t xml:space="preserve"> le … </w:t>
      </w:r>
      <w:r>
        <w:rPr>
          <w:rFonts w:ascii="Arial;sans-serif" w:hAnsi="Arial;sans-serif"/>
          <w:b/>
          <w:bCs/>
          <w:i/>
          <w:iCs/>
          <w:color w:val="000000"/>
          <w:sz w:val="24"/>
        </w:rPr>
        <w:t>(date)</w:t>
      </w:r>
      <w:r>
        <w:rPr>
          <w:rFonts w:ascii="Arial;sans-serif" w:hAnsi="Arial;sans-serif"/>
          <w:color w:val="000000"/>
          <w:sz w:val="24"/>
        </w:rPr>
        <w:t>.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 xml:space="preserve">Je souhaiterais payer ma facture par un autre mode de paiement que le prélèvement automatique imposé par la clause n°... </w:t>
      </w:r>
      <w:r>
        <w:rPr>
          <w:rFonts w:ascii="Arial;sans-serif" w:hAnsi="Arial;sans-serif"/>
          <w:b/>
          <w:bCs/>
          <w:i/>
          <w:iCs/>
          <w:color w:val="000000"/>
          <w:sz w:val="24"/>
        </w:rPr>
        <w:t>(précisez)</w:t>
      </w:r>
      <w:r>
        <w:rPr>
          <w:rFonts w:ascii="Arial;sans-serif" w:hAnsi="Arial;sans-serif"/>
          <w:color w:val="000000"/>
          <w:sz w:val="24"/>
        </w:rPr>
        <w:t xml:space="preserve"> des conditions générales de votre contrat. 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>Je vous rappelle que conformément à l'article L. 212-1 du code de la consommation et à la recommandation de la Commission des clauses abusives n</w:t>
      </w:r>
      <w:r>
        <w:rPr>
          <w:rFonts w:ascii="Arial;sans-serif" w:hAnsi="Arial;sans-serif"/>
          <w:color w:val="000000"/>
          <w:sz w:val="24"/>
          <w:vertAlign w:val="superscript"/>
        </w:rPr>
        <w:t>o</w:t>
      </w:r>
      <w:r>
        <w:rPr>
          <w:rFonts w:ascii="Arial;sans-serif" w:hAnsi="Arial;sans-serif"/>
          <w:color w:val="000000"/>
          <w:sz w:val="24"/>
        </w:rPr>
        <w:t xml:space="preserve"> 03-01 du 31 janvier 2003 relative au contrat de fourniture d'accès à Internet (point 24), il s'agit d'une clause abusive. Elle a d'ailleurs été condamnée par le TGI de Paris dans son jugement n</w:t>
      </w:r>
      <w:r>
        <w:rPr>
          <w:rFonts w:ascii="Arial;sans-serif" w:hAnsi="Arial;sans-serif"/>
          <w:color w:val="000000"/>
          <w:sz w:val="24"/>
          <w:vertAlign w:val="superscript"/>
        </w:rPr>
        <w:t>o </w:t>
      </w:r>
      <w:r>
        <w:rPr>
          <w:rFonts w:ascii="Arial;sans-serif" w:hAnsi="Arial;sans-serif"/>
          <w:color w:val="000000"/>
          <w:sz w:val="24"/>
        </w:rPr>
        <w:t xml:space="preserve">RG 09/18791 du 22 mars 2011 (UFC-Que Choisir/Free). 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>Par ailleurs, l’article L. 112-12 du code monétaire et financier prévoit que le créancier ne peut appliquer de frais pour l'utilisation d'un instrument de paiement donné.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>Par conséquent, je vous demande de ne plus émettre de prélèvements sur mon compte et de bien vouloir me proposer un autre mode de paiement sans frais supplémentaires.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b/>
          <w:b/>
          <w:bCs/>
          <w:i/>
          <w:i/>
          <w:iCs/>
          <w:color w:val="000000"/>
          <w:sz w:val="24"/>
        </w:rPr>
      </w:pPr>
      <w:r>
        <w:rPr>
          <w:rFonts w:ascii="Arial;sans-serif" w:hAnsi="Arial;sans-serif"/>
          <w:b/>
          <w:bCs/>
          <w:i/>
          <w:iCs/>
          <w:color w:val="000000"/>
          <w:sz w:val="24"/>
        </w:rPr>
        <w:t>Le cas échéant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>Des frais m’ayant été prélevés, je vous demande le remboursement.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 xml:space="preserve">À défaut de réponse dans un délai de… </w:t>
      </w:r>
      <w:r>
        <w:rPr>
          <w:rFonts w:ascii="Arial;sans-serif" w:hAnsi="Arial;sans-serif"/>
          <w:b/>
          <w:bCs/>
          <w:i/>
          <w:iCs/>
          <w:color w:val="000000"/>
          <w:sz w:val="24"/>
        </w:rPr>
        <w:t>(indiquez un délai raisonnable)</w:t>
      </w:r>
      <w:r>
        <w:rPr>
          <w:rFonts w:ascii="Arial;sans-serif" w:hAnsi="Arial;sans-serif"/>
          <w:color w:val="000000"/>
          <w:sz w:val="24"/>
        </w:rPr>
        <w:t xml:space="preserve">, je me verrais contraint(e) de saisir la justice afin d'obtenir gain de cause. </w:t>
      </w:r>
    </w:p>
    <w:p>
      <w:pPr>
        <w:pStyle w:val="TextBody"/>
        <w:bidi w:val="0"/>
        <w:spacing w:lineRule="auto" w:line="276" w:before="100" w:after="100"/>
        <w:ind w:left="0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 xml:space="preserve">Je vous prie de croire, Madame, Monsieur, à l'expression de mes sentiments distingués. </w:t>
      </w:r>
    </w:p>
    <w:p>
      <w:pPr>
        <w:pStyle w:val="TextBody"/>
        <w:bidi w:val="0"/>
        <w:spacing w:lineRule="auto" w:line="276" w:before="100" w:after="100"/>
        <w:ind w:left="4535" w:right="0" w:hanging="0"/>
        <w:jc w:val="left"/>
        <w:rPr>
          <w:rFonts w:ascii="Arial;sans-serif" w:hAnsi="Arial;sans-serif"/>
          <w:color w:val="000000"/>
          <w:sz w:val="24"/>
        </w:rPr>
      </w:pPr>
      <w:r>
        <w:rPr>
          <w:rFonts w:ascii="Arial;sans-serif" w:hAnsi="Arial;sans-serif"/>
          <w:color w:val="000000"/>
          <w:sz w:val="24"/>
        </w:rPr>
        <w:t>Signature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5">
    <w:name w:val="Heading 5"/>
    <w:basedOn w:val="Heading"/>
    <w:next w:val="TextBody"/>
    <w:qFormat/>
    <w:pPr>
      <w:numPr>
        <w:ilvl w:val="0"/>
        <w:numId w:val="0"/>
      </w:numPr>
      <w:outlineLvl w:val="4"/>
    </w:pPr>
    <w:rPr>
      <w:rFonts w:ascii="Times New Roman" w:hAnsi="Times New Roman" w:eastAsia="SimSun" w:cs="Mangal"/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LibreOffice/7.0.4.2$Linux_X86_64 LibreOffice_project/00$Build-2</Application>
  <AppVersion>15.0000</AppVersion>
  <Pages>1</Pages>
  <Words>264</Words>
  <CharactersWithSpaces>1612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2014-02-21T11:39:13Z</dcterms:created>
  <dc:creator/>
  <dc:description/>
  <dc:language>en-US</dc:language>
  <cp:lastModifiedBy>Leslie Schmitt</cp:lastModifiedBy>
  <dcterms:modified xsi:type="dcterms:W3CDTF">2019-11-12T11:42:32Z</dcterms:modified>
  <cp:revision>8</cp:revision>
  <dc:subject/>
  <dc:title/>
</cp:coreProperties>
</file>